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2AE" w:rsidRPr="003713B0" w:rsidRDefault="003762AE" w:rsidP="003762AE">
      <w:pPr>
        <w:spacing w:line="360" w:lineRule="auto"/>
        <w:jc w:val="center"/>
        <w:rPr>
          <w:rFonts w:ascii="ＭＳ 明朝" w:hAnsi="ＭＳ 明朝" w:hint="eastAsia"/>
          <w:b/>
          <w:bCs/>
          <w:sz w:val="32"/>
          <w:szCs w:val="48"/>
        </w:rPr>
      </w:pPr>
      <w:bookmarkStart w:id="0" w:name="_GoBack"/>
      <w:bookmarkEnd w:id="0"/>
      <w:r w:rsidRPr="003713B0">
        <w:rPr>
          <w:rFonts w:ascii="ＭＳ 明朝" w:hAnsi="ＭＳ 明朝" w:hint="eastAsia"/>
          <w:b/>
          <w:bCs/>
          <w:sz w:val="32"/>
          <w:szCs w:val="48"/>
        </w:rPr>
        <w:t>申　立　書</w:t>
      </w:r>
    </w:p>
    <w:p w:rsidR="003762AE" w:rsidRDefault="003762AE" w:rsidP="003762AE">
      <w:pPr>
        <w:rPr>
          <w:rFonts w:hint="eastAsia"/>
          <w:sz w:val="22"/>
        </w:rPr>
      </w:pPr>
    </w:p>
    <w:p w:rsidR="003762AE" w:rsidRDefault="002A39DE" w:rsidP="003762AE">
      <w:pPr>
        <w:jc w:val="right"/>
        <w:rPr>
          <w:rFonts w:hint="eastAsia"/>
          <w:sz w:val="22"/>
        </w:rPr>
      </w:pPr>
      <w:r>
        <w:rPr>
          <w:rFonts w:hint="eastAsia"/>
          <w:sz w:val="22"/>
        </w:rPr>
        <w:t xml:space="preserve">　　年　　月</w:t>
      </w:r>
      <w:r w:rsidR="003762AE">
        <w:rPr>
          <w:rFonts w:hint="eastAsia"/>
          <w:sz w:val="22"/>
        </w:rPr>
        <w:t xml:space="preserve">　　日　</w:t>
      </w:r>
    </w:p>
    <w:p w:rsidR="003762AE" w:rsidRDefault="003762AE" w:rsidP="003762AE">
      <w:pPr>
        <w:rPr>
          <w:rFonts w:hint="eastAsia"/>
          <w:sz w:val="22"/>
        </w:rPr>
      </w:pPr>
    </w:p>
    <w:p w:rsidR="003762AE" w:rsidRDefault="003762AE" w:rsidP="003762AE">
      <w:pPr>
        <w:rPr>
          <w:rFonts w:hint="eastAsia"/>
          <w:sz w:val="22"/>
        </w:rPr>
      </w:pPr>
      <w:r>
        <w:rPr>
          <w:rFonts w:hint="eastAsia"/>
          <w:sz w:val="22"/>
        </w:rPr>
        <w:t xml:space="preserve">　</w:t>
      </w:r>
      <w:r w:rsidR="000F2BC3">
        <w:rPr>
          <w:rFonts w:hint="eastAsia"/>
          <w:sz w:val="22"/>
        </w:rPr>
        <w:t>（あて先）</w:t>
      </w:r>
      <w:r>
        <w:rPr>
          <w:rFonts w:hint="eastAsia"/>
          <w:sz w:val="22"/>
        </w:rPr>
        <w:t>千葉県後期高齢者医療広域連合長</w:t>
      </w:r>
    </w:p>
    <w:p w:rsidR="003762AE" w:rsidRDefault="003762AE" w:rsidP="003762AE">
      <w:pPr>
        <w:rPr>
          <w:rFonts w:hint="eastAsia"/>
          <w:sz w:val="22"/>
        </w:rPr>
      </w:pPr>
    </w:p>
    <w:p w:rsidR="003762AE" w:rsidRDefault="003762AE" w:rsidP="003762AE">
      <w:pPr>
        <w:rPr>
          <w:rFonts w:hint="eastAsia"/>
          <w:sz w:val="22"/>
          <w:u w:val="single"/>
        </w:rPr>
      </w:pPr>
      <w:r>
        <w:rPr>
          <w:noProof/>
          <w:sz w:val="20"/>
        </w:rPr>
        <w:pict>
          <v:rect id="_x0000_s1026" style="position:absolute;left:0;text-align:left;margin-left:54pt;margin-top:0;width:1in;height:36pt;z-index:251657728" filled="f" stroked="f">
            <v:textbox style="mso-next-textbox:#_x0000_s1026" inset="3.24mm,4.17mm">
              <w:txbxContent>
                <w:p w:rsidR="003762AE" w:rsidRDefault="003762AE" w:rsidP="003762AE">
                  <w:pPr>
                    <w:rPr>
                      <w:rFonts w:ascii="ＭＳ ゴシック" w:eastAsia="ＭＳ ゴシック" w:hAnsi="ＭＳ ゴシック" w:hint="eastAsia"/>
                      <w:w w:val="66"/>
                      <w:sz w:val="20"/>
                    </w:rPr>
                  </w:pPr>
                  <w:r w:rsidRPr="00A31EAB">
                    <w:rPr>
                      <w:rFonts w:ascii="ＭＳ ゴシック" w:eastAsia="ＭＳ ゴシック" w:hAnsi="ＭＳ ゴシック" w:hint="eastAsia"/>
                      <w:w w:val="73"/>
                      <w:kern w:val="0"/>
                      <w:sz w:val="20"/>
                      <w:fitText w:val="1104" w:id="-1204619520"/>
                    </w:rPr>
                    <w:t>（</w:t>
                  </w:r>
                  <w:r w:rsidRPr="00A31EAB">
                    <w:rPr>
                      <w:rFonts w:ascii="ＭＳ 明朝" w:hAnsi="ＭＳ 明朝" w:hint="eastAsia"/>
                      <w:w w:val="73"/>
                      <w:kern w:val="0"/>
                      <w:sz w:val="20"/>
                      <w:fitText w:val="1104" w:id="-1204619520"/>
                    </w:rPr>
                    <w:t>相続人代表者</w:t>
                  </w:r>
                  <w:r w:rsidRPr="00A31EAB">
                    <w:rPr>
                      <w:rFonts w:ascii="ＭＳ ゴシック" w:eastAsia="ＭＳ ゴシック" w:hAnsi="ＭＳ ゴシック" w:hint="eastAsia"/>
                      <w:spacing w:val="14"/>
                      <w:w w:val="73"/>
                      <w:kern w:val="0"/>
                      <w:sz w:val="20"/>
                      <w:fitText w:val="1104" w:id="-1204619520"/>
                    </w:rPr>
                    <w:t>)</w:t>
                  </w:r>
                  <w:r>
                    <w:rPr>
                      <w:rFonts w:ascii="ＭＳ ゴシック" w:eastAsia="ＭＳ ゴシック" w:hAnsi="ＭＳ ゴシック" w:hint="eastAsia"/>
                      <w:w w:val="66"/>
                      <w:sz w:val="20"/>
                    </w:rPr>
                    <w:t xml:space="preserve">　</w:t>
                  </w:r>
                </w:p>
              </w:txbxContent>
            </v:textbox>
          </v:rect>
        </w:pict>
      </w:r>
      <w:r>
        <w:rPr>
          <w:rFonts w:hint="eastAsia"/>
          <w:sz w:val="22"/>
        </w:rPr>
        <w:t xml:space="preserve">　　　　　　</w:t>
      </w:r>
      <w:r w:rsidRPr="003713B0">
        <w:rPr>
          <w:rFonts w:hint="eastAsia"/>
          <w:spacing w:val="111"/>
          <w:kern w:val="0"/>
          <w:sz w:val="22"/>
          <w:fitText w:val="1104" w:id="-1025227264"/>
        </w:rPr>
        <w:t>申立</w:t>
      </w:r>
      <w:r w:rsidRPr="003713B0">
        <w:rPr>
          <w:rFonts w:hint="eastAsia"/>
          <w:kern w:val="0"/>
          <w:sz w:val="22"/>
          <w:fitText w:val="1104" w:id="-1025227264"/>
        </w:rPr>
        <w:t>者</w:t>
      </w:r>
      <w:r>
        <w:rPr>
          <w:rFonts w:hint="eastAsia"/>
          <w:sz w:val="22"/>
        </w:rPr>
        <w:t xml:space="preserve">　　住　</w:t>
      </w:r>
      <w:r w:rsidR="00CC4BAD">
        <w:rPr>
          <w:rFonts w:hint="eastAsia"/>
          <w:sz w:val="22"/>
        </w:rPr>
        <w:t xml:space="preserve">　</w:t>
      </w:r>
      <w:r>
        <w:rPr>
          <w:rFonts w:hint="eastAsia"/>
          <w:sz w:val="22"/>
        </w:rPr>
        <w:t xml:space="preserve">所　</w:t>
      </w:r>
      <w:r>
        <w:rPr>
          <w:rFonts w:hint="eastAsia"/>
          <w:sz w:val="22"/>
          <w:u w:val="single"/>
        </w:rPr>
        <w:t xml:space="preserve">　　　　　　　　　　　　　　　　　　　　　</w:t>
      </w:r>
    </w:p>
    <w:p w:rsidR="003762AE" w:rsidRDefault="003762AE" w:rsidP="003762AE">
      <w:pPr>
        <w:spacing w:line="360" w:lineRule="auto"/>
        <w:ind w:firstLineChars="500" w:firstLine="1100"/>
        <w:rPr>
          <w:rFonts w:hint="eastAsia"/>
          <w:sz w:val="22"/>
          <w:u w:val="single"/>
        </w:rPr>
      </w:pPr>
      <w:r>
        <w:rPr>
          <w:rFonts w:hint="eastAsia"/>
          <w:sz w:val="22"/>
        </w:rPr>
        <w:t xml:space="preserve">　　　　　　　　氏　</w:t>
      </w:r>
      <w:r w:rsidR="00CC4BAD">
        <w:rPr>
          <w:rFonts w:hint="eastAsia"/>
          <w:sz w:val="22"/>
        </w:rPr>
        <w:t xml:space="preserve">　</w:t>
      </w:r>
      <w:r>
        <w:rPr>
          <w:rFonts w:hint="eastAsia"/>
          <w:sz w:val="22"/>
        </w:rPr>
        <w:t xml:space="preserve">名　</w:t>
      </w:r>
      <w:r>
        <w:rPr>
          <w:rFonts w:hint="eastAsia"/>
          <w:sz w:val="22"/>
          <w:u w:val="single"/>
        </w:rPr>
        <w:t xml:space="preserve">　　　　　　　　　　　　　　　　　　</w:t>
      </w:r>
      <w:r w:rsidR="002A39DE" w:rsidRPr="002A39DE">
        <w:rPr>
          <w:rFonts w:hint="eastAsia"/>
          <w:color w:val="999999"/>
          <w:sz w:val="22"/>
          <w:szCs w:val="22"/>
          <w:u w:val="single" w:color="000000"/>
        </w:rPr>
        <w:t>㊞</w:t>
      </w:r>
      <w:r>
        <w:rPr>
          <w:rFonts w:hint="eastAsia"/>
          <w:sz w:val="22"/>
          <w:u w:val="single"/>
        </w:rPr>
        <w:t xml:space="preserve">　　</w:t>
      </w:r>
    </w:p>
    <w:p w:rsidR="003762AE" w:rsidRPr="002114A5" w:rsidRDefault="00CC4BAD" w:rsidP="003762AE">
      <w:pPr>
        <w:spacing w:line="360" w:lineRule="auto"/>
        <w:ind w:firstLineChars="500" w:firstLine="1100"/>
        <w:rPr>
          <w:sz w:val="22"/>
          <w:u w:val="single"/>
        </w:rPr>
      </w:pPr>
      <w:r>
        <w:rPr>
          <w:rFonts w:hint="eastAsia"/>
          <w:sz w:val="22"/>
        </w:rPr>
        <w:t xml:space="preserve">　　　　　　　　電話番号</w:t>
      </w:r>
      <w:r w:rsidR="003762AE">
        <w:rPr>
          <w:rFonts w:hint="eastAsia"/>
          <w:sz w:val="22"/>
        </w:rPr>
        <w:t xml:space="preserve">　</w:t>
      </w:r>
      <w:r w:rsidR="003762AE">
        <w:rPr>
          <w:rFonts w:hint="eastAsia"/>
          <w:sz w:val="22"/>
          <w:u w:val="single"/>
        </w:rPr>
        <w:t xml:space="preserve">　　　　　　　　　　　　　　　　　　　　　</w:t>
      </w:r>
    </w:p>
    <w:p w:rsidR="003762AE" w:rsidRDefault="003713B0" w:rsidP="003762AE">
      <w:pPr>
        <w:ind w:firstLineChars="700" w:firstLine="1540"/>
        <w:rPr>
          <w:rFonts w:hint="eastAsia"/>
          <w:sz w:val="22"/>
        </w:rPr>
      </w:pPr>
      <w:r>
        <w:rPr>
          <w:rFonts w:hint="eastAsia"/>
          <w:sz w:val="22"/>
        </w:rPr>
        <w:t xml:space="preserve">　　　　　　被相続人からみた続柄　</w:t>
      </w:r>
      <w:r w:rsidR="003762AE">
        <w:rPr>
          <w:rFonts w:hint="eastAsia"/>
          <w:sz w:val="22"/>
          <w:u w:val="single"/>
        </w:rPr>
        <w:t xml:space="preserve">　　　　　　　　　</w:t>
      </w:r>
    </w:p>
    <w:p w:rsidR="003762AE" w:rsidRDefault="003762AE" w:rsidP="003762AE">
      <w:pPr>
        <w:ind w:firstLineChars="100" w:firstLine="220"/>
        <w:rPr>
          <w:rFonts w:hint="eastAsia"/>
          <w:sz w:val="22"/>
        </w:rPr>
      </w:pPr>
    </w:p>
    <w:p w:rsidR="003762AE" w:rsidRDefault="00EA1869" w:rsidP="003762AE">
      <w:pPr>
        <w:ind w:firstLineChars="100" w:firstLine="220"/>
        <w:rPr>
          <w:rFonts w:hint="eastAsia"/>
          <w:sz w:val="22"/>
        </w:rPr>
      </w:pPr>
      <w:r>
        <w:rPr>
          <w:rFonts w:hint="eastAsia"/>
          <w:sz w:val="22"/>
        </w:rPr>
        <w:t>私は、下記被相続人</w:t>
      </w:r>
      <w:r w:rsidR="00D64CCE">
        <w:rPr>
          <w:rFonts w:hint="eastAsia"/>
          <w:sz w:val="22"/>
        </w:rPr>
        <w:t>の</w:t>
      </w:r>
      <w:r>
        <w:rPr>
          <w:rFonts w:hint="eastAsia"/>
          <w:sz w:val="22"/>
        </w:rPr>
        <w:t>相続人代表</w:t>
      </w:r>
      <w:r w:rsidR="00D64CCE">
        <w:rPr>
          <w:rFonts w:hint="eastAsia"/>
          <w:sz w:val="22"/>
        </w:rPr>
        <w:t>者</w:t>
      </w:r>
      <w:r>
        <w:rPr>
          <w:rFonts w:hint="eastAsia"/>
          <w:sz w:val="22"/>
        </w:rPr>
        <w:t>として、</w:t>
      </w:r>
      <w:r w:rsidR="003762AE">
        <w:rPr>
          <w:rFonts w:hint="eastAsia"/>
          <w:sz w:val="22"/>
        </w:rPr>
        <w:t>高齢者の医療の確保に関する法律に基づいて支給される</w:t>
      </w:r>
      <w:r>
        <w:rPr>
          <w:rFonts w:hint="eastAsia"/>
          <w:sz w:val="22"/>
        </w:rPr>
        <w:t>後期高齢者医療給付</w:t>
      </w:r>
      <w:r w:rsidR="003762AE">
        <w:rPr>
          <w:rFonts w:hint="eastAsia"/>
          <w:sz w:val="22"/>
        </w:rPr>
        <w:t>の受領を行うことを申し立てます。</w:t>
      </w:r>
    </w:p>
    <w:p w:rsidR="003762AE" w:rsidRDefault="003762AE" w:rsidP="003762AE">
      <w:pPr>
        <w:ind w:firstLineChars="100" w:firstLine="220"/>
        <w:rPr>
          <w:rFonts w:hint="eastAsia"/>
          <w:sz w:val="22"/>
        </w:rPr>
      </w:pPr>
      <w:r>
        <w:rPr>
          <w:rFonts w:hint="eastAsia"/>
          <w:sz w:val="22"/>
        </w:rPr>
        <w:t>なお、他の相続人に対しましては、私（申立者）が責任を持って異議のないように処置いたします。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559"/>
        <w:gridCol w:w="6042"/>
      </w:tblGrid>
      <w:tr w:rsidR="003762AE" w:rsidRPr="00C87B9D">
        <w:trPr>
          <w:trHeight w:val="748"/>
        </w:trPr>
        <w:tc>
          <w:tcPr>
            <w:tcW w:w="1101" w:type="dxa"/>
            <w:vMerge w:val="restart"/>
            <w:tcBorders>
              <w:top w:val="single" w:sz="12" w:space="0" w:color="auto"/>
              <w:left w:val="single" w:sz="12" w:space="0" w:color="auto"/>
            </w:tcBorders>
            <w:vAlign w:val="center"/>
          </w:tcPr>
          <w:p w:rsidR="003762AE" w:rsidRPr="00C87B9D" w:rsidRDefault="003762AE" w:rsidP="009F4B59">
            <w:pPr>
              <w:jc w:val="center"/>
              <w:rPr>
                <w:rFonts w:hint="eastAsia"/>
                <w:sz w:val="22"/>
              </w:rPr>
            </w:pPr>
            <w:r w:rsidRPr="00C87B9D">
              <w:rPr>
                <w:rFonts w:hint="eastAsia"/>
                <w:sz w:val="22"/>
              </w:rPr>
              <w:t>被保険者</w:t>
            </w:r>
          </w:p>
          <w:p w:rsidR="003762AE" w:rsidRPr="00C87B9D" w:rsidRDefault="003762AE" w:rsidP="009F4B59">
            <w:pPr>
              <w:jc w:val="center"/>
              <w:rPr>
                <w:rFonts w:hint="eastAsia"/>
                <w:sz w:val="22"/>
              </w:rPr>
            </w:pPr>
            <w:r w:rsidRPr="00C87B9D">
              <w:rPr>
                <w:rFonts w:hint="eastAsia"/>
                <w:sz w:val="16"/>
              </w:rPr>
              <w:t>（被相続人）</w:t>
            </w:r>
          </w:p>
        </w:tc>
        <w:tc>
          <w:tcPr>
            <w:tcW w:w="1559" w:type="dxa"/>
            <w:tcBorders>
              <w:top w:val="single" w:sz="12" w:space="0" w:color="auto"/>
            </w:tcBorders>
            <w:vAlign w:val="center"/>
          </w:tcPr>
          <w:p w:rsidR="003762AE" w:rsidRPr="00C87B9D" w:rsidRDefault="003762AE" w:rsidP="009F4B59">
            <w:pPr>
              <w:rPr>
                <w:rFonts w:hint="eastAsia"/>
                <w:sz w:val="22"/>
              </w:rPr>
            </w:pPr>
            <w:r w:rsidRPr="00C87B9D">
              <w:rPr>
                <w:rFonts w:hint="eastAsia"/>
                <w:sz w:val="22"/>
              </w:rPr>
              <w:t>被保険者番号</w:t>
            </w:r>
          </w:p>
        </w:tc>
        <w:tc>
          <w:tcPr>
            <w:tcW w:w="6042" w:type="dxa"/>
            <w:tcBorders>
              <w:top w:val="single" w:sz="12" w:space="0" w:color="auto"/>
              <w:right w:val="single" w:sz="12" w:space="0" w:color="auto"/>
            </w:tcBorders>
            <w:vAlign w:val="center"/>
          </w:tcPr>
          <w:p w:rsidR="003762AE" w:rsidRPr="00C87B9D" w:rsidRDefault="003762AE" w:rsidP="009F4B59">
            <w:pPr>
              <w:rPr>
                <w:rFonts w:hint="eastAsia"/>
                <w:sz w:val="22"/>
              </w:rPr>
            </w:pPr>
          </w:p>
        </w:tc>
      </w:tr>
      <w:tr w:rsidR="003762AE" w:rsidRPr="00C87B9D">
        <w:trPr>
          <w:trHeight w:val="696"/>
        </w:trPr>
        <w:tc>
          <w:tcPr>
            <w:tcW w:w="1101" w:type="dxa"/>
            <w:vMerge/>
            <w:tcBorders>
              <w:left w:val="single" w:sz="12" w:space="0" w:color="auto"/>
            </w:tcBorders>
          </w:tcPr>
          <w:p w:rsidR="003762AE" w:rsidRPr="00C87B9D" w:rsidRDefault="003762AE" w:rsidP="009F4B59">
            <w:pPr>
              <w:rPr>
                <w:rFonts w:hint="eastAsia"/>
                <w:sz w:val="22"/>
              </w:rPr>
            </w:pPr>
          </w:p>
        </w:tc>
        <w:tc>
          <w:tcPr>
            <w:tcW w:w="1559" w:type="dxa"/>
            <w:vAlign w:val="center"/>
          </w:tcPr>
          <w:p w:rsidR="003762AE" w:rsidRPr="00C87B9D" w:rsidRDefault="003762AE" w:rsidP="009F4B59">
            <w:pPr>
              <w:rPr>
                <w:rFonts w:hint="eastAsia"/>
                <w:sz w:val="22"/>
              </w:rPr>
            </w:pPr>
            <w:r w:rsidRPr="003762AE">
              <w:rPr>
                <w:rFonts w:hint="eastAsia"/>
                <w:spacing w:val="440"/>
                <w:kern w:val="0"/>
                <w:sz w:val="22"/>
                <w:fitText w:val="1320" w:id="-1025227263"/>
              </w:rPr>
              <w:t>住</w:t>
            </w:r>
            <w:r w:rsidRPr="003762AE">
              <w:rPr>
                <w:rFonts w:hint="eastAsia"/>
                <w:kern w:val="0"/>
                <w:sz w:val="22"/>
                <w:fitText w:val="1320" w:id="-1025227263"/>
              </w:rPr>
              <w:t>所</w:t>
            </w:r>
          </w:p>
        </w:tc>
        <w:tc>
          <w:tcPr>
            <w:tcW w:w="6042" w:type="dxa"/>
            <w:tcBorders>
              <w:right w:val="single" w:sz="12" w:space="0" w:color="auto"/>
            </w:tcBorders>
            <w:vAlign w:val="center"/>
          </w:tcPr>
          <w:p w:rsidR="003762AE" w:rsidRPr="00C87B9D" w:rsidRDefault="003762AE" w:rsidP="009F4B59">
            <w:pPr>
              <w:rPr>
                <w:rFonts w:hint="eastAsia"/>
                <w:sz w:val="22"/>
              </w:rPr>
            </w:pPr>
          </w:p>
        </w:tc>
      </w:tr>
      <w:tr w:rsidR="003762AE" w:rsidRPr="00C87B9D">
        <w:trPr>
          <w:trHeight w:val="692"/>
        </w:trPr>
        <w:tc>
          <w:tcPr>
            <w:tcW w:w="1101" w:type="dxa"/>
            <w:vMerge/>
            <w:tcBorders>
              <w:left w:val="single" w:sz="12" w:space="0" w:color="auto"/>
            </w:tcBorders>
          </w:tcPr>
          <w:p w:rsidR="003762AE" w:rsidRPr="00C87B9D" w:rsidRDefault="003762AE" w:rsidP="009F4B59">
            <w:pPr>
              <w:rPr>
                <w:rFonts w:hint="eastAsia"/>
                <w:sz w:val="22"/>
              </w:rPr>
            </w:pPr>
          </w:p>
        </w:tc>
        <w:tc>
          <w:tcPr>
            <w:tcW w:w="1559" w:type="dxa"/>
            <w:vAlign w:val="center"/>
          </w:tcPr>
          <w:p w:rsidR="003762AE" w:rsidRPr="00C87B9D" w:rsidRDefault="003762AE" w:rsidP="009F4B59">
            <w:pPr>
              <w:rPr>
                <w:rFonts w:hint="eastAsia"/>
                <w:sz w:val="22"/>
              </w:rPr>
            </w:pPr>
            <w:r w:rsidRPr="003762AE">
              <w:rPr>
                <w:rFonts w:hint="eastAsia"/>
                <w:spacing w:val="440"/>
                <w:kern w:val="0"/>
                <w:sz w:val="22"/>
                <w:fitText w:val="1320" w:id="-1025227262"/>
              </w:rPr>
              <w:t>氏</w:t>
            </w:r>
            <w:r w:rsidRPr="003762AE">
              <w:rPr>
                <w:rFonts w:hint="eastAsia"/>
                <w:kern w:val="0"/>
                <w:sz w:val="22"/>
                <w:fitText w:val="1320" w:id="-1025227262"/>
              </w:rPr>
              <w:t>名</w:t>
            </w:r>
          </w:p>
        </w:tc>
        <w:tc>
          <w:tcPr>
            <w:tcW w:w="6042" w:type="dxa"/>
            <w:tcBorders>
              <w:right w:val="single" w:sz="12" w:space="0" w:color="auto"/>
            </w:tcBorders>
            <w:vAlign w:val="center"/>
          </w:tcPr>
          <w:p w:rsidR="003762AE" w:rsidRPr="00C87B9D" w:rsidRDefault="003762AE" w:rsidP="009F4B59">
            <w:pPr>
              <w:rPr>
                <w:rFonts w:hint="eastAsia"/>
                <w:sz w:val="22"/>
              </w:rPr>
            </w:pPr>
          </w:p>
        </w:tc>
      </w:tr>
      <w:tr w:rsidR="003762AE" w:rsidRPr="00C87B9D">
        <w:trPr>
          <w:trHeight w:val="702"/>
        </w:trPr>
        <w:tc>
          <w:tcPr>
            <w:tcW w:w="1101" w:type="dxa"/>
            <w:vMerge/>
            <w:tcBorders>
              <w:left w:val="single" w:sz="12" w:space="0" w:color="auto"/>
              <w:bottom w:val="single" w:sz="12" w:space="0" w:color="auto"/>
            </w:tcBorders>
          </w:tcPr>
          <w:p w:rsidR="003762AE" w:rsidRPr="00C87B9D" w:rsidRDefault="003762AE" w:rsidP="009F4B59">
            <w:pPr>
              <w:rPr>
                <w:rFonts w:hint="eastAsia"/>
                <w:sz w:val="22"/>
              </w:rPr>
            </w:pPr>
          </w:p>
        </w:tc>
        <w:tc>
          <w:tcPr>
            <w:tcW w:w="1559" w:type="dxa"/>
            <w:tcBorders>
              <w:bottom w:val="single" w:sz="12" w:space="0" w:color="auto"/>
            </w:tcBorders>
            <w:vAlign w:val="center"/>
          </w:tcPr>
          <w:p w:rsidR="003762AE" w:rsidRPr="00C87B9D" w:rsidRDefault="003762AE" w:rsidP="009F4B59">
            <w:pPr>
              <w:rPr>
                <w:rFonts w:hint="eastAsia"/>
                <w:sz w:val="22"/>
              </w:rPr>
            </w:pPr>
            <w:r w:rsidRPr="003762AE">
              <w:rPr>
                <w:rFonts w:hint="eastAsia"/>
                <w:spacing w:val="27"/>
                <w:kern w:val="0"/>
                <w:sz w:val="22"/>
                <w:fitText w:val="1320" w:id="-1025227261"/>
              </w:rPr>
              <w:t>死亡年月</w:t>
            </w:r>
            <w:r w:rsidRPr="003762AE">
              <w:rPr>
                <w:rFonts w:hint="eastAsia"/>
                <w:spacing w:val="2"/>
                <w:kern w:val="0"/>
                <w:sz w:val="22"/>
                <w:fitText w:val="1320" w:id="-1025227261"/>
              </w:rPr>
              <w:t>日</w:t>
            </w:r>
          </w:p>
        </w:tc>
        <w:tc>
          <w:tcPr>
            <w:tcW w:w="6042" w:type="dxa"/>
            <w:tcBorders>
              <w:bottom w:val="single" w:sz="12" w:space="0" w:color="auto"/>
              <w:right w:val="single" w:sz="12" w:space="0" w:color="auto"/>
            </w:tcBorders>
            <w:vAlign w:val="center"/>
          </w:tcPr>
          <w:p w:rsidR="003762AE" w:rsidRPr="00C87B9D" w:rsidRDefault="00181660" w:rsidP="00CC4BD2">
            <w:pPr>
              <w:ind w:firstLineChars="400" w:firstLine="880"/>
              <w:rPr>
                <w:rFonts w:hint="eastAsia"/>
                <w:sz w:val="22"/>
              </w:rPr>
            </w:pPr>
            <w:r>
              <w:rPr>
                <w:rFonts w:hint="eastAsia"/>
                <w:sz w:val="22"/>
              </w:rPr>
              <w:t xml:space="preserve">　　　　年　　　　月　　　　</w:t>
            </w:r>
            <w:r w:rsidR="00D64CCE">
              <w:rPr>
                <w:rFonts w:hint="eastAsia"/>
                <w:sz w:val="22"/>
              </w:rPr>
              <w:t>日</w:t>
            </w:r>
          </w:p>
        </w:tc>
      </w:tr>
    </w:tbl>
    <w:p w:rsidR="003762AE" w:rsidRPr="005C6CB5" w:rsidRDefault="003762AE" w:rsidP="003762AE">
      <w:pPr>
        <w:ind w:firstLineChars="100" w:firstLine="220"/>
        <w:rPr>
          <w:sz w:val="22"/>
          <w:szCs w:val="22"/>
          <w:u w:val="single"/>
        </w:rPr>
      </w:pPr>
      <w:r>
        <w:rPr>
          <w:rFonts w:hint="eastAsia"/>
          <w:sz w:val="22"/>
          <w:szCs w:val="22"/>
        </w:rPr>
        <w:t>上記支払いについて、下記の口座に振り込んで下さい</w:t>
      </w:r>
      <w:r w:rsidRPr="00FB2B70">
        <w:rPr>
          <w:rFonts w:hint="eastAsia"/>
          <w:sz w:val="22"/>
          <w:szCs w:val="22"/>
        </w:rPr>
        <w:t>。</w:t>
      </w:r>
    </w:p>
    <w:tbl>
      <w:tblPr>
        <w:tblW w:w="8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10"/>
        <w:gridCol w:w="1546"/>
        <w:gridCol w:w="731"/>
        <w:gridCol w:w="731"/>
        <w:gridCol w:w="112"/>
        <w:gridCol w:w="533"/>
        <w:gridCol w:w="86"/>
        <w:gridCol w:w="448"/>
        <w:gridCol w:w="284"/>
        <w:gridCol w:w="250"/>
        <w:gridCol w:w="545"/>
        <w:gridCol w:w="16"/>
        <w:gridCol w:w="530"/>
        <w:gridCol w:w="281"/>
        <w:gridCol w:w="265"/>
        <w:gridCol w:w="547"/>
      </w:tblGrid>
      <w:tr w:rsidR="003762AE" w:rsidRPr="00FF14CA" w:rsidTr="00FB2D47">
        <w:trPr>
          <w:trHeight w:val="960"/>
        </w:trPr>
        <w:tc>
          <w:tcPr>
            <w:tcW w:w="1856" w:type="dxa"/>
            <w:vMerge w:val="restart"/>
            <w:tcBorders>
              <w:top w:val="single" w:sz="12" w:space="0" w:color="auto"/>
              <w:left w:val="single" w:sz="12" w:space="0" w:color="auto"/>
            </w:tcBorders>
            <w:vAlign w:val="center"/>
          </w:tcPr>
          <w:p w:rsidR="003762AE" w:rsidRPr="00FF14CA" w:rsidRDefault="003762AE" w:rsidP="009F4B59">
            <w:pPr>
              <w:jc w:val="center"/>
              <w:rPr>
                <w:rFonts w:hint="eastAsia"/>
                <w:sz w:val="22"/>
                <w:szCs w:val="22"/>
              </w:rPr>
            </w:pPr>
            <w:r w:rsidRPr="00FF14CA">
              <w:rPr>
                <w:rFonts w:hint="eastAsia"/>
                <w:sz w:val="22"/>
                <w:szCs w:val="22"/>
              </w:rPr>
              <w:t>振込先金融機関</w:t>
            </w:r>
          </w:p>
        </w:tc>
        <w:tc>
          <w:tcPr>
            <w:tcW w:w="4481" w:type="dxa"/>
            <w:gridSpan w:val="9"/>
            <w:tcBorders>
              <w:top w:val="single" w:sz="12" w:space="0" w:color="auto"/>
            </w:tcBorders>
            <w:vAlign w:val="center"/>
          </w:tcPr>
          <w:p w:rsidR="003762AE" w:rsidRPr="00FF14CA" w:rsidRDefault="003762AE" w:rsidP="009F4B59">
            <w:pPr>
              <w:rPr>
                <w:rFonts w:hint="eastAsia"/>
                <w:sz w:val="22"/>
                <w:szCs w:val="22"/>
              </w:rPr>
            </w:pPr>
            <w:r w:rsidRPr="00FF14CA">
              <w:rPr>
                <w:rFonts w:hint="eastAsia"/>
                <w:sz w:val="22"/>
                <w:szCs w:val="22"/>
              </w:rPr>
              <w:t xml:space="preserve">　　　　　　　　　　　　　　銀</w:t>
            </w:r>
            <w:r>
              <w:rPr>
                <w:rFonts w:hint="eastAsia"/>
                <w:sz w:val="22"/>
                <w:szCs w:val="22"/>
              </w:rPr>
              <w:t xml:space="preserve">　　</w:t>
            </w:r>
            <w:r w:rsidRPr="00FF14CA">
              <w:rPr>
                <w:rFonts w:hint="eastAsia"/>
                <w:sz w:val="22"/>
                <w:szCs w:val="22"/>
              </w:rPr>
              <w:t>行</w:t>
            </w:r>
          </w:p>
          <w:p w:rsidR="003762AE" w:rsidRPr="00FF14CA" w:rsidRDefault="003762AE" w:rsidP="009F4B59">
            <w:pPr>
              <w:rPr>
                <w:rFonts w:hint="eastAsia"/>
                <w:sz w:val="22"/>
                <w:szCs w:val="22"/>
              </w:rPr>
            </w:pPr>
            <w:r w:rsidRPr="00FF14CA">
              <w:rPr>
                <w:rFonts w:hint="eastAsia"/>
                <w:sz w:val="22"/>
                <w:szCs w:val="22"/>
              </w:rPr>
              <w:t xml:space="preserve">　　　　　　　　　　　　　　信用金庫</w:t>
            </w:r>
          </w:p>
          <w:p w:rsidR="003762AE" w:rsidRDefault="003762AE" w:rsidP="009F4B59">
            <w:pPr>
              <w:ind w:firstLineChars="1400" w:firstLine="3080"/>
              <w:rPr>
                <w:rFonts w:hint="eastAsia"/>
                <w:sz w:val="22"/>
                <w:szCs w:val="22"/>
              </w:rPr>
            </w:pPr>
            <w:r w:rsidRPr="00FF14CA">
              <w:rPr>
                <w:rFonts w:hint="eastAsia"/>
                <w:sz w:val="22"/>
                <w:szCs w:val="22"/>
              </w:rPr>
              <w:t>信用組合</w:t>
            </w:r>
          </w:p>
          <w:p w:rsidR="003762AE" w:rsidRPr="00FF14CA" w:rsidRDefault="003762AE" w:rsidP="009F4B59">
            <w:pPr>
              <w:ind w:firstLineChars="1400" w:firstLine="3080"/>
              <w:rPr>
                <w:rFonts w:hint="eastAsia"/>
                <w:sz w:val="22"/>
                <w:szCs w:val="22"/>
              </w:rPr>
            </w:pPr>
            <w:r>
              <w:rPr>
                <w:rFonts w:hint="eastAsia"/>
                <w:sz w:val="22"/>
                <w:szCs w:val="22"/>
              </w:rPr>
              <w:t>協同組合</w:t>
            </w:r>
          </w:p>
        </w:tc>
        <w:tc>
          <w:tcPr>
            <w:tcW w:w="2434" w:type="dxa"/>
            <w:gridSpan w:val="7"/>
            <w:tcBorders>
              <w:top w:val="single" w:sz="12" w:space="0" w:color="auto"/>
              <w:bottom w:val="single" w:sz="4" w:space="0" w:color="auto"/>
              <w:right w:val="single" w:sz="12" w:space="0" w:color="auto"/>
            </w:tcBorders>
            <w:vAlign w:val="center"/>
          </w:tcPr>
          <w:p w:rsidR="003762AE" w:rsidRPr="00FF14CA" w:rsidRDefault="003762AE" w:rsidP="009F4B59">
            <w:pPr>
              <w:ind w:left="1401"/>
              <w:rPr>
                <w:rFonts w:hint="eastAsia"/>
                <w:sz w:val="24"/>
              </w:rPr>
            </w:pPr>
            <w:r>
              <w:rPr>
                <w:rFonts w:hint="eastAsia"/>
                <w:sz w:val="24"/>
              </w:rPr>
              <w:t xml:space="preserve">　本店</w:t>
            </w:r>
          </w:p>
          <w:p w:rsidR="003762AE" w:rsidRPr="00FF14CA" w:rsidRDefault="003762AE" w:rsidP="009F4B59">
            <w:pPr>
              <w:widowControl/>
              <w:jc w:val="left"/>
              <w:rPr>
                <w:sz w:val="24"/>
              </w:rPr>
            </w:pPr>
          </w:p>
          <w:p w:rsidR="003762AE" w:rsidRPr="00FF14CA" w:rsidRDefault="003713B0" w:rsidP="009F4B59">
            <w:pPr>
              <w:rPr>
                <w:rFonts w:hint="eastAsia"/>
                <w:sz w:val="24"/>
              </w:rPr>
            </w:pPr>
            <w:r>
              <w:rPr>
                <w:rFonts w:hint="eastAsia"/>
                <w:sz w:val="24"/>
              </w:rPr>
              <w:t xml:space="preserve">　　　</w:t>
            </w:r>
            <w:r w:rsidR="003762AE">
              <w:rPr>
                <w:rFonts w:hint="eastAsia"/>
                <w:sz w:val="24"/>
              </w:rPr>
              <w:t>支店・</w:t>
            </w:r>
            <w:r>
              <w:rPr>
                <w:rFonts w:hint="eastAsia"/>
                <w:sz w:val="24"/>
              </w:rPr>
              <w:t>出張所</w:t>
            </w:r>
          </w:p>
        </w:tc>
      </w:tr>
      <w:tr w:rsidR="00D64CCE" w:rsidRPr="00FF14CA" w:rsidTr="00FB2D47">
        <w:trPr>
          <w:trHeight w:val="148"/>
        </w:trPr>
        <w:tc>
          <w:tcPr>
            <w:tcW w:w="1856" w:type="dxa"/>
            <w:vMerge/>
            <w:tcBorders>
              <w:left w:val="single" w:sz="12" w:space="0" w:color="auto"/>
            </w:tcBorders>
            <w:vAlign w:val="center"/>
          </w:tcPr>
          <w:p w:rsidR="00D64CCE" w:rsidRPr="00FF14CA" w:rsidRDefault="00D64CCE" w:rsidP="009F4B59">
            <w:pPr>
              <w:jc w:val="center"/>
              <w:rPr>
                <w:rFonts w:hint="eastAsia"/>
                <w:sz w:val="24"/>
              </w:rPr>
            </w:pPr>
          </w:p>
        </w:tc>
        <w:tc>
          <w:tcPr>
            <w:tcW w:w="1556" w:type="dxa"/>
            <w:gridSpan w:val="2"/>
            <w:vAlign w:val="center"/>
          </w:tcPr>
          <w:p w:rsidR="00D64CCE" w:rsidRPr="00FF14CA" w:rsidRDefault="00D64CCE" w:rsidP="009F4B59">
            <w:pPr>
              <w:jc w:val="center"/>
              <w:rPr>
                <w:rFonts w:hint="eastAsia"/>
                <w:sz w:val="22"/>
                <w:szCs w:val="22"/>
              </w:rPr>
            </w:pPr>
            <w:r w:rsidRPr="00FF14CA">
              <w:rPr>
                <w:rFonts w:hint="eastAsia"/>
                <w:sz w:val="22"/>
                <w:szCs w:val="22"/>
              </w:rPr>
              <w:t>コード</w:t>
            </w:r>
          </w:p>
        </w:tc>
        <w:tc>
          <w:tcPr>
            <w:tcW w:w="731" w:type="dxa"/>
            <w:shd w:val="pct25" w:color="auto" w:fill="auto"/>
            <w:vAlign w:val="center"/>
          </w:tcPr>
          <w:p w:rsidR="00D64CCE" w:rsidRPr="002114A5" w:rsidRDefault="00D64CCE" w:rsidP="009F4B59">
            <w:pPr>
              <w:rPr>
                <w:rFonts w:hint="eastAsia"/>
                <w:color w:val="D9D9D9"/>
                <w:sz w:val="24"/>
              </w:rPr>
            </w:pPr>
          </w:p>
        </w:tc>
        <w:tc>
          <w:tcPr>
            <w:tcW w:w="731" w:type="dxa"/>
            <w:shd w:val="pct25" w:color="auto" w:fill="auto"/>
            <w:vAlign w:val="center"/>
          </w:tcPr>
          <w:p w:rsidR="00D64CCE" w:rsidRPr="002114A5" w:rsidRDefault="00D64CCE" w:rsidP="009F4B59">
            <w:pPr>
              <w:rPr>
                <w:rFonts w:hint="eastAsia"/>
                <w:color w:val="D9D9D9"/>
                <w:sz w:val="24"/>
              </w:rPr>
            </w:pPr>
          </w:p>
        </w:tc>
        <w:tc>
          <w:tcPr>
            <w:tcW w:w="731" w:type="dxa"/>
            <w:gridSpan w:val="3"/>
            <w:shd w:val="pct25" w:color="auto" w:fill="auto"/>
            <w:vAlign w:val="center"/>
          </w:tcPr>
          <w:p w:rsidR="00D64CCE" w:rsidRPr="002114A5" w:rsidRDefault="00D64CCE" w:rsidP="009F4B59">
            <w:pPr>
              <w:rPr>
                <w:rFonts w:hint="eastAsia"/>
                <w:color w:val="D9D9D9"/>
                <w:sz w:val="24"/>
              </w:rPr>
            </w:pPr>
          </w:p>
        </w:tc>
        <w:tc>
          <w:tcPr>
            <w:tcW w:w="732" w:type="dxa"/>
            <w:gridSpan w:val="2"/>
            <w:shd w:val="pct25" w:color="auto" w:fill="auto"/>
            <w:vAlign w:val="center"/>
          </w:tcPr>
          <w:p w:rsidR="00D64CCE" w:rsidRPr="002114A5" w:rsidRDefault="00D64CCE" w:rsidP="009F4B59">
            <w:pPr>
              <w:rPr>
                <w:rFonts w:hint="eastAsia"/>
                <w:color w:val="D9D9D9"/>
                <w:sz w:val="24"/>
              </w:rPr>
            </w:pPr>
          </w:p>
        </w:tc>
        <w:tc>
          <w:tcPr>
            <w:tcW w:w="811" w:type="dxa"/>
            <w:gridSpan w:val="3"/>
            <w:tcBorders>
              <w:right w:val="single" w:sz="4" w:space="0" w:color="auto"/>
              <w:tl2br w:val="nil"/>
            </w:tcBorders>
            <w:shd w:val="pct25" w:color="auto" w:fill="auto"/>
            <w:vAlign w:val="center"/>
          </w:tcPr>
          <w:p w:rsidR="00D64CCE" w:rsidRPr="00FF14CA" w:rsidRDefault="00D64CCE" w:rsidP="009F4B59">
            <w:pPr>
              <w:rPr>
                <w:rFonts w:hint="eastAsia"/>
                <w:sz w:val="24"/>
              </w:rPr>
            </w:pPr>
          </w:p>
        </w:tc>
        <w:tc>
          <w:tcPr>
            <w:tcW w:w="811" w:type="dxa"/>
            <w:gridSpan w:val="2"/>
            <w:tcBorders>
              <w:top w:val="single" w:sz="4" w:space="0" w:color="auto"/>
              <w:left w:val="single" w:sz="4" w:space="0" w:color="auto"/>
              <w:bottom w:val="single" w:sz="4" w:space="0" w:color="auto"/>
              <w:right w:val="single" w:sz="4" w:space="0" w:color="auto"/>
              <w:tl2br w:val="nil"/>
            </w:tcBorders>
            <w:shd w:val="pct25" w:color="auto" w:fill="auto"/>
            <w:vAlign w:val="center"/>
          </w:tcPr>
          <w:p w:rsidR="00D64CCE" w:rsidRPr="00FF14CA" w:rsidRDefault="00D64CCE" w:rsidP="009F4B59">
            <w:pPr>
              <w:rPr>
                <w:rFonts w:hint="eastAsia"/>
                <w:sz w:val="24"/>
              </w:rPr>
            </w:pPr>
          </w:p>
        </w:tc>
        <w:tc>
          <w:tcPr>
            <w:tcW w:w="812" w:type="dxa"/>
            <w:gridSpan w:val="2"/>
            <w:tcBorders>
              <w:top w:val="single" w:sz="4" w:space="0" w:color="auto"/>
              <w:left w:val="single" w:sz="4" w:space="0" w:color="auto"/>
              <w:bottom w:val="single" w:sz="4" w:space="0" w:color="auto"/>
              <w:right w:val="single" w:sz="12" w:space="0" w:color="auto"/>
              <w:tl2br w:val="nil"/>
            </w:tcBorders>
            <w:shd w:val="pct25" w:color="auto" w:fill="auto"/>
            <w:vAlign w:val="center"/>
          </w:tcPr>
          <w:p w:rsidR="00D64CCE" w:rsidRPr="00FF14CA" w:rsidRDefault="00D64CCE" w:rsidP="009F4B59">
            <w:pPr>
              <w:rPr>
                <w:rFonts w:hint="eastAsia"/>
                <w:sz w:val="24"/>
              </w:rPr>
            </w:pPr>
          </w:p>
        </w:tc>
      </w:tr>
      <w:tr w:rsidR="003762AE" w:rsidRPr="00FF14CA" w:rsidTr="00FB2D47">
        <w:trPr>
          <w:trHeight w:val="973"/>
        </w:trPr>
        <w:tc>
          <w:tcPr>
            <w:tcW w:w="1856" w:type="dxa"/>
            <w:tcBorders>
              <w:left w:val="single" w:sz="12" w:space="0" w:color="auto"/>
            </w:tcBorders>
            <w:vAlign w:val="center"/>
          </w:tcPr>
          <w:p w:rsidR="003762AE" w:rsidRPr="00FF14CA" w:rsidRDefault="003762AE" w:rsidP="009F4B59">
            <w:pPr>
              <w:jc w:val="center"/>
              <w:rPr>
                <w:rFonts w:hint="eastAsia"/>
                <w:sz w:val="24"/>
              </w:rPr>
            </w:pPr>
            <w:r w:rsidRPr="00FF14CA">
              <w:rPr>
                <w:rFonts w:hint="eastAsia"/>
                <w:sz w:val="24"/>
              </w:rPr>
              <w:t>預金種目</w:t>
            </w:r>
          </w:p>
        </w:tc>
        <w:tc>
          <w:tcPr>
            <w:tcW w:w="1556" w:type="dxa"/>
            <w:gridSpan w:val="2"/>
            <w:vAlign w:val="center"/>
          </w:tcPr>
          <w:p w:rsidR="003762AE" w:rsidRPr="00FF14CA" w:rsidRDefault="003762AE" w:rsidP="009F4B59">
            <w:pPr>
              <w:jc w:val="center"/>
              <w:rPr>
                <w:rFonts w:hint="eastAsia"/>
                <w:sz w:val="22"/>
                <w:szCs w:val="22"/>
              </w:rPr>
            </w:pPr>
            <w:r w:rsidRPr="00FF14CA">
              <w:rPr>
                <w:rFonts w:hint="eastAsia"/>
                <w:sz w:val="22"/>
                <w:szCs w:val="22"/>
              </w:rPr>
              <w:t>普通預金</w:t>
            </w:r>
          </w:p>
          <w:p w:rsidR="003762AE" w:rsidRPr="00FF14CA" w:rsidRDefault="003762AE" w:rsidP="009F4B59">
            <w:pPr>
              <w:jc w:val="center"/>
              <w:rPr>
                <w:rFonts w:hint="eastAsia"/>
                <w:sz w:val="22"/>
                <w:szCs w:val="22"/>
              </w:rPr>
            </w:pPr>
            <w:r w:rsidRPr="00FF14CA">
              <w:rPr>
                <w:rFonts w:hint="eastAsia"/>
                <w:sz w:val="22"/>
                <w:szCs w:val="22"/>
              </w:rPr>
              <w:t>当座預金</w:t>
            </w:r>
          </w:p>
        </w:tc>
        <w:tc>
          <w:tcPr>
            <w:tcW w:w="1574" w:type="dxa"/>
            <w:gridSpan w:val="3"/>
            <w:vAlign w:val="center"/>
          </w:tcPr>
          <w:p w:rsidR="003762AE" w:rsidRDefault="003762AE" w:rsidP="009F4B59">
            <w:pPr>
              <w:jc w:val="center"/>
              <w:rPr>
                <w:rFonts w:hint="eastAsia"/>
                <w:sz w:val="24"/>
              </w:rPr>
            </w:pPr>
            <w:r w:rsidRPr="00FF14CA">
              <w:rPr>
                <w:rFonts w:hint="eastAsia"/>
                <w:sz w:val="24"/>
              </w:rPr>
              <w:t>口座番号</w:t>
            </w:r>
          </w:p>
          <w:p w:rsidR="003762AE" w:rsidRPr="002114A5" w:rsidRDefault="003762AE" w:rsidP="009F4B59">
            <w:pPr>
              <w:jc w:val="center"/>
              <w:rPr>
                <w:rFonts w:hint="eastAsia"/>
                <w:sz w:val="16"/>
              </w:rPr>
            </w:pPr>
            <w:r>
              <w:rPr>
                <w:rFonts w:hint="eastAsia"/>
                <w:sz w:val="16"/>
              </w:rPr>
              <w:t>（左詰で記載）</w:t>
            </w:r>
          </w:p>
        </w:tc>
        <w:tc>
          <w:tcPr>
            <w:tcW w:w="533" w:type="dxa"/>
            <w:vAlign w:val="center"/>
          </w:tcPr>
          <w:p w:rsidR="003762AE" w:rsidRPr="00FF14CA" w:rsidRDefault="003762AE" w:rsidP="009F4B59">
            <w:pPr>
              <w:jc w:val="center"/>
              <w:rPr>
                <w:rFonts w:hint="eastAsia"/>
                <w:sz w:val="24"/>
              </w:rPr>
            </w:pPr>
          </w:p>
        </w:tc>
        <w:tc>
          <w:tcPr>
            <w:tcW w:w="534" w:type="dxa"/>
            <w:gridSpan w:val="2"/>
            <w:vAlign w:val="center"/>
          </w:tcPr>
          <w:p w:rsidR="003762AE" w:rsidRPr="00FF14CA" w:rsidRDefault="003762AE" w:rsidP="009F4B59">
            <w:pPr>
              <w:jc w:val="center"/>
              <w:rPr>
                <w:rFonts w:hint="eastAsia"/>
                <w:sz w:val="24"/>
              </w:rPr>
            </w:pPr>
          </w:p>
        </w:tc>
        <w:tc>
          <w:tcPr>
            <w:tcW w:w="534" w:type="dxa"/>
            <w:gridSpan w:val="2"/>
            <w:vAlign w:val="center"/>
          </w:tcPr>
          <w:p w:rsidR="003762AE" w:rsidRPr="00FF14CA" w:rsidRDefault="003762AE" w:rsidP="009F4B59">
            <w:pPr>
              <w:jc w:val="center"/>
              <w:rPr>
                <w:rFonts w:hint="eastAsia"/>
                <w:sz w:val="24"/>
              </w:rPr>
            </w:pPr>
          </w:p>
        </w:tc>
        <w:tc>
          <w:tcPr>
            <w:tcW w:w="545" w:type="dxa"/>
            <w:vAlign w:val="center"/>
          </w:tcPr>
          <w:p w:rsidR="003762AE" w:rsidRPr="00FF14CA" w:rsidRDefault="003762AE" w:rsidP="009F4B59">
            <w:pPr>
              <w:jc w:val="center"/>
              <w:rPr>
                <w:rFonts w:hint="eastAsia"/>
                <w:sz w:val="24"/>
              </w:rPr>
            </w:pPr>
          </w:p>
        </w:tc>
        <w:tc>
          <w:tcPr>
            <w:tcW w:w="546" w:type="dxa"/>
            <w:gridSpan w:val="2"/>
            <w:vAlign w:val="center"/>
          </w:tcPr>
          <w:p w:rsidR="003762AE" w:rsidRPr="00FF14CA" w:rsidRDefault="003762AE" w:rsidP="009F4B59">
            <w:pPr>
              <w:jc w:val="center"/>
              <w:rPr>
                <w:rFonts w:hint="eastAsia"/>
                <w:sz w:val="24"/>
              </w:rPr>
            </w:pPr>
          </w:p>
        </w:tc>
        <w:tc>
          <w:tcPr>
            <w:tcW w:w="546" w:type="dxa"/>
            <w:gridSpan w:val="2"/>
            <w:vAlign w:val="center"/>
          </w:tcPr>
          <w:p w:rsidR="003762AE" w:rsidRPr="00FF14CA" w:rsidRDefault="003762AE" w:rsidP="009F4B59">
            <w:pPr>
              <w:jc w:val="center"/>
              <w:rPr>
                <w:rFonts w:hint="eastAsia"/>
                <w:sz w:val="24"/>
              </w:rPr>
            </w:pPr>
          </w:p>
        </w:tc>
        <w:tc>
          <w:tcPr>
            <w:tcW w:w="547" w:type="dxa"/>
            <w:tcBorders>
              <w:right w:val="single" w:sz="12" w:space="0" w:color="auto"/>
            </w:tcBorders>
            <w:vAlign w:val="center"/>
          </w:tcPr>
          <w:p w:rsidR="003762AE" w:rsidRPr="00FF14CA" w:rsidRDefault="003762AE" w:rsidP="009F4B59">
            <w:pPr>
              <w:jc w:val="center"/>
              <w:rPr>
                <w:rFonts w:hint="eastAsia"/>
                <w:sz w:val="24"/>
              </w:rPr>
            </w:pPr>
          </w:p>
        </w:tc>
      </w:tr>
      <w:tr w:rsidR="003762AE" w:rsidRPr="00FF14CA" w:rsidTr="00FB2D47">
        <w:trPr>
          <w:trHeight w:val="1070"/>
        </w:trPr>
        <w:tc>
          <w:tcPr>
            <w:tcW w:w="1866" w:type="dxa"/>
            <w:gridSpan w:val="2"/>
            <w:tcBorders>
              <w:left w:val="single" w:sz="12" w:space="0" w:color="auto"/>
              <w:bottom w:val="single" w:sz="12" w:space="0" w:color="auto"/>
            </w:tcBorders>
            <w:vAlign w:val="center"/>
          </w:tcPr>
          <w:p w:rsidR="003762AE" w:rsidRDefault="003762AE" w:rsidP="009F4B59">
            <w:pPr>
              <w:jc w:val="center"/>
              <w:rPr>
                <w:rFonts w:hint="eastAsia"/>
                <w:sz w:val="24"/>
              </w:rPr>
            </w:pPr>
            <w:r w:rsidRPr="00FF14CA">
              <w:rPr>
                <w:rFonts w:hint="eastAsia"/>
                <w:sz w:val="24"/>
              </w:rPr>
              <w:t>口座名義人</w:t>
            </w:r>
          </w:p>
          <w:p w:rsidR="003762AE" w:rsidRPr="00FF14CA" w:rsidRDefault="003762AE" w:rsidP="009F4B59">
            <w:pPr>
              <w:jc w:val="center"/>
              <w:rPr>
                <w:rFonts w:hint="eastAsia"/>
                <w:sz w:val="24"/>
              </w:rPr>
            </w:pPr>
            <w:r>
              <w:rPr>
                <w:rFonts w:hint="eastAsia"/>
                <w:sz w:val="24"/>
              </w:rPr>
              <w:t>（カタカナ）</w:t>
            </w:r>
          </w:p>
        </w:tc>
        <w:tc>
          <w:tcPr>
            <w:tcW w:w="6905" w:type="dxa"/>
            <w:gridSpan w:val="15"/>
            <w:tcBorders>
              <w:bottom w:val="single" w:sz="12" w:space="0" w:color="auto"/>
              <w:right w:val="single" w:sz="12" w:space="0" w:color="auto"/>
            </w:tcBorders>
            <w:vAlign w:val="center"/>
          </w:tcPr>
          <w:p w:rsidR="003762AE" w:rsidRPr="00FF14CA" w:rsidRDefault="003762AE" w:rsidP="009F4B59">
            <w:pPr>
              <w:jc w:val="left"/>
              <w:rPr>
                <w:rFonts w:hint="eastAsia"/>
                <w:sz w:val="24"/>
              </w:rPr>
            </w:pPr>
          </w:p>
        </w:tc>
      </w:tr>
    </w:tbl>
    <w:p w:rsidR="0086371F" w:rsidRPr="0086371F" w:rsidRDefault="0086371F" w:rsidP="00E27BCA">
      <w:pPr>
        <w:rPr>
          <w:rFonts w:hint="eastAsia"/>
          <w:sz w:val="24"/>
        </w:rPr>
      </w:pPr>
    </w:p>
    <w:sectPr w:rsidR="0086371F" w:rsidRPr="0086371F" w:rsidSect="009F4B59">
      <w:footerReference w:type="default" r:id="rId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CD8" w:rsidRDefault="002D4CD8">
      <w:r>
        <w:separator/>
      </w:r>
    </w:p>
  </w:endnote>
  <w:endnote w:type="continuationSeparator" w:id="0">
    <w:p w:rsidR="002D4CD8" w:rsidRDefault="002D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B59" w:rsidRDefault="009F4B59" w:rsidP="009F4B59">
    <w:pPr>
      <w:pStyle w:val="a4"/>
      <w:jc w:val="center"/>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CD8" w:rsidRDefault="002D4CD8">
      <w:r>
        <w:separator/>
      </w:r>
    </w:p>
  </w:footnote>
  <w:footnote w:type="continuationSeparator" w:id="0">
    <w:p w:rsidR="002D4CD8" w:rsidRDefault="002D4C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41EF7"/>
    <w:multiLevelType w:val="hybridMultilevel"/>
    <w:tmpl w:val="ACFCB474"/>
    <w:lvl w:ilvl="0" w:tplc="E2D48E1E">
      <w:start w:val="1"/>
      <w:numFmt w:val="decimalEnclosedCircle"/>
      <w:lvlText w:val="%1"/>
      <w:lvlJc w:val="left"/>
      <w:pPr>
        <w:tabs>
          <w:tab w:val="num" w:pos="615"/>
        </w:tabs>
        <w:ind w:left="615" w:hanging="36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B56"/>
    <w:rsid w:val="00042255"/>
    <w:rsid w:val="00082DA6"/>
    <w:rsid w:val="000E719D"/>
    <w:rsid w:val="000F2BC3"/>
    <w:rsid w:val="00146FDD"/>
    <w:rsid w:val="0015395C"/>
    <w:rsid w:val="00181660"/>
    <w:rsid w:val="001C4DDF"/>
    <w:rsid w:val="00231E9C"/>
    <w:rsid w:val="0024778D"/>
    <w:rsid w:val="00261751"/>
    <w:rsid w:val="00286AAC"/>
    <w:rsid w:val="002A39DE"/>
    <w:rsid w:val="002D4CD8"/>
    <w:rsid w:val="002F58E6"/>
    <w:rsid w:val="003713B0"/>
    <w:rsid w:val="003762AE"/>
    <w:rsid w:val="00395623"/>
    <w:rsid w:val="003B6CFF"/>
    <w:rsid w:val="003C0D82"/>
    <w:rsid w:val="004D0E9F"/>
    <w:rsid w:val="004D2E2C"/>
    <w:rsid w:val="00514430"/>
    <w:rsid w:val="005C732D"/>
    <w:rsid w:val="005E4F32"/>
    <w:rsid w:val="00626838"/>
    <w:rsid w:val="00642D97"/>
    <w:rsid w:val="006A5EA4"/>
    <w:rsid w:val="007B3E5F"/>
    <w:rsid w:val="008301A0"/>
    <w:rsid w:val="0086371F"/>
    <w:rsid w:val="00863B56"/>
    <w:rsid w:val="00871BE4"/>
    <w:rsid w:val="00893733"/>
    <w:rsid w:val="008B0E03"/>
    <w:rsid w:val="00901298"/>
    <w:rsid w:val="009D728B"/>
    <w:rsid w:val="009F4B59"/>
    <w:rsid w:val="00A31EAB"/>
    <w:rsid w:val="00A5185B"/>
    <w:rsid w:val="00B063B8"/>
    <w:rsid w:val="00B72BAA"/>
    <w:rsid w:val="00BB7C7B"/>
    <w:rsid w:val="00CC4BAD"/>
    <w:rsid w:val="00CC4BD2"/>
    <w:rsid w:val="00CD029A"/>
    <w:rsid w:val="00D03320"/>
    <w:rsid w:val="00D17D7B"/>
    <w:rsid w:val="00D64CCE"/>
    <w:rsid w:val="00DB526B"/>
    <w:rsid w:val="00DB588B"/>
    <w:rsid w:val="00DC37F3"/>
    <w:rsid w:val="00E11ABA"/>
    <w:rsid w:val="00E27BCA"/>
    <w:rsid w:val="00E65610"/>
    <w:rsid w:val="00EA1869"/>
    <w:rsid w:val="00EA5F4D"/>
    <w:rsid w:val="00F75099"/>
    <w:rsid w:val="00FB0A2D"/>
    <w:rsid w:val="00FB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953B000-426E-4074-AE50-3FE3235B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2A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82DA6"/>
    <w:rPr>
      <w:rFonts w:ascii="Arial" w:eastAsia="ＭＳ ゴシック" w:hAnsi="Arial"/>
      <w:sz w:val="18"/>
      <w:szCs w:val="18"/>
    </w:rPr>
  </w:style>
  <w:style w:type="paragraph" w:styleId="a4">
    <w:name w:val="footer"/>
    <w:basedOn w:val="a"/>
    <w:rsid w:val="003762AE"/>
    <w:pPr>
      <w:tabs>
        <w:tab w:val="center" w:pos="4252"/>
        <w:tab w:val="right" w:pos="8504"/>
      </w:tabs>
      <w:snapToGrid w:val="0"/>
    </w:pPr>
  </w:style>
  <w:style w:type="paragraph" w:styleId="a5">
    <w:name w:val="header"/>
    <w:basedOn w:val="a"/>
    <w:link w:val="a6"/>
    <w:rsid w:val="00FB2D47"/>
    <w:pPr>
      <w:tabs>
        <w:tab w:val="center" w:pos="4252"/>
        <w:tab w:val="right" w:pos="8504"/>
      </w:tabs>
      <w:snapToGrid w:val="0"/>
    </w:pPr>
  </w:style>
  <w:style w:type="character" w:customStyle="1" w:styleId="a6">
    <w:name w:val="ヘッダー (文字)"/>
    <w:link w:val="a5"/>
    <w:rsid w:val="00FB2D4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79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平成20年度の診療報酬改定は、今月中旬から中央社会保険医療協議会で具体的な報酬額の論議に入る</vt:lpstr>
      <vt:lpstr>平成20年度の診療報酬改定は、今月中旬から中央社会保険医療協議会で具体的な報酬額の論議に入る</vt:lpstr>
    </vt:vector>
  </TitlesOfParts>
  <Company>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平成20年度の診療報酬改定は、今月中旬から中央社会保険医療協議会で具体的な報酬額の論議に入る</dc:title>
  <dc:subject/>
  <dc:creator>kirgo121</dc:creator>
  <cp:keywords/>
  <dc:description/>
  <cp:lastModifiedBy>Windows ユーザー</cp:lastModifiedBy>
  <cp:revision>2</cp:revision>
  <cp:lastPrinted>2014-07-29T06:43:00Z</cp:lastPrinted>
  <dcterms:created xsi:type="dcterms:W3CDTF">2019-05-09T05:09:00Z</dcterms:created>
  <dcterms:modified xsi:type="dcterms:W3CDTF">2019-05-09T05:09:00Z</dcterms:modified>
</cp:coreProperties>
</file>